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27E" w:rsidRDefault="00474DE5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5826EE" w:rsidRDefault="007A5B5D" w:rsidP="002A748E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1.3</w:t>
      </w:r>
      <w:r w:rsidR="005826EE" w:rsidRPr="009C1A08">
        <w:rPr>
          <w:rFonts w:ascii="Times New Roman" w:hAnsi="Times New Roman"/>
          <w:b/>
          <w:sz w:val="28"/>
          <w:szCs w:val="28"/>
          <w:u w:val="single"/>
        </w:rPr>
        <w:t>.</w:t>
      </w:r>
      <w:r w:rsidR="005826E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2A748E" w:rsidRPr="002A748E">
        <w:rPr>
          <w:rFonts w:ascii="Times New Roman" w:hAnsi="Times New Roman"/>
          <w:b/>
          <w:sz w:val="28"/>
          <w:szCs w:val="28"/>
          <w:u w:val="single"/>
        </w:rPr>
        <w:t xml:space="preserve">Общество с ограниченной ответственностью </w:t>
      </w:r>
      <w:r w:rsidR="005826EE">
        <w:rPr>
          <w:rFonts w:ascii="Times New Roman" w:hAnsi="Times New Roman"/>
          <w:b/>
          <w:sz w:val="28"/>
          <w:szCs w:val="28"/>
          <w:u w:val="single"/>
        </w:rPr>
        <w:t>«</w:t>
      </w:r>
      <w:proofErr w:type="spellStart"/>
      <w:r w:rsidR="005826EE">
        <w:rPr>
          <w:rFonts w:ascii="Times New Roman" w:hAnsi="Times New Roman"/>
          <w:b/>
          <w:sz w:val="28"/>
          <w:szCs w:val="28"/>
          <w:u w:val="single"/>
        </w:rPr>
        <w:t>РимЭлитСтрой</w:t>
      </w:r>
      <w:proofErr w:type="spellEnd"/>
      <w:r w:rsidR="005826EE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A5B5D" w:rsidRDefault="007A5B5D" w:rsidP="005826EE">
      <w:pPr>
        <w:spacing w:after="0"/>
        <w:ind w:right="284"/>
        <w:rPr>
          <w:rFonts w:ascii="Times New Roman" w:hAnsi="Times New Roman"/>
          <w:b/>
          <w:sz w:val="24"/>
          <w:szCs w:val="24"/>
        </w:rPr>
      </w:pPr>
    </w:p>
    <w:p w:rsidR="007A5B5D" w:rsidRPr="007A5B5D" w:rsidRDefault="007A5B5D" w:rsidP="001223C9">
      <w:pPr>
        <w:spacing w:after="0" w:line="240" w:lineRule="auto"/>
        <w:ind w:right="284"/>
        <w:rPr>
          <w:sz w:val="24"/>
          <w:szCs w:val="24"/>
        </w:rPr>
      </w:pPr>
      <w:r w:rsidRPr="007A5B5D">
        <w:rPr>
          <w:rFonts w:ascii="Times New Roman" w:hAnsi="Times New Roman"/>
          <w:b/>
          <w:sz w:val="24"/>
          <w:szCs w:val="24"/>
        </w:rPr>
        <w:t>Земельный участок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5826EE" w:rsidRDefault="005826EE" w:rsidP="001223C9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54:35:074671:3699</w:t>
      </w:r>
      <w:r>
        <w:rPr>
          <w:rFonts w:ascii="Times New Roman" w:hAnsi="Times New Roman"/>
          <w:sz w:val="24"/>
          <w:szCs w:val="24"/>
        </w:rPr>
        <w:t>;</w:t>
      </w:r>
    </w:p>
    <w:p w:rsidR="005826EE" w:rsidRDefault="005826EE" w:rsidP="001223C9">
      <w:pPr>
        <w:spacing w:after="0" w:line="240" w:lineRule="auto"/>
      </w:pPr>
      <w:r w:rsidRPr="0014480B">
        <w:rPr>
          <w:rFonts w:ascii="Times New Roman" w:hAnsi="Times New Roman"/>
          <w:b/>
          <w:sz w:val="24"/>
          <w:szCs w:val="24"/>
        </w:rPr>
        <w:t xml:space="preserve">местоположение: </w:t>
      </w:r>
      <w:r>
        <w:rPr>
          <w:rFonts w:ascii="Times New Roman" w:hAnsi="Times New Roman"/>
          <w:sz w:val="24"/>
          <w:szCs w:val="24"/>
        </w:rPr>
        <w:t xml:space="preserve">Российская Федерация, Новосибирская область,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 w:rsidR="00E81F3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Новосибирск,</w:t>
      </w:r>
      <w:r w:rsidR="00E81F36" w:rsidRPr="00E81F36">
        <w:rPr>
          <w:rFonts w:ascii="Times New Roman" w:hAnsi="Times New Roman"/>
          <w:b/>
          <w:sz w:val="23"/>
          <w:szCs w:val="23"/>
        </w:rPr>
        <w:t xml:space="preserve"> </w:t>
      </w:r>
      <w:r w:rsidR="00E81F36">
        <w:rPr>
          <w:rFonts w:ascii="Times New Roman" w:hAnsi="Times New Roman"/>
          <w:b/>
          <w:sz w:val="23"/>
          <w:szCs w:val="23"/>
        </w:rPr>
        <w:t>Октябрьский</w:t>
      </w:r>
      <w:r w:rsidR="00E81F36" w:rsidRPr="00F26930">
        <w:rPr>
          <w:rFonts w:ascii="Times New Roman" w:hAnsi="Times New Roman"/>
          <w:b/>
          <w:sz w:val="23"/>
          <w:szCs w:val="23"/>
        </w:rPr>
        <w:t xml:space="preserve"> район</w:t>
      </w:r>
      <w:r w:rsidR="00E81F36">
        <w:rPr>
          <w:rFonts w:ascii="Times New Roman" w:hAnsi="Times New Roman"/>
          <w:b/>
          <w:sz w:val="23"/>
          <w:szCs w:val="23"/>
        </w:rPr>
        <w:t>,</w:t>
      </w:r>
      <w:r>
        <w:rPr>
          <w:rFonts w:ascii="Times New Roman" w:hAnsi="Times New Roman"/>
          <w:sz w:val="24"/>
          <w:szCs w:val="24"/>
        </w:rPr>
        <w:t xml:space="preserve"> ул. Садовая;</w:t>
      </w:r>
    </w:p>
    <w:p w:rsidR="005826EE" w:rsidRDefault="005826EE" w:rsidP="001223C9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площадь</w:t>
      </w:r>
      <w:r w:rsidRPr="00474DE5">
        <w:rPr>
          <w:rFonts w:ascii="Times New Roman" w:hAnsi="Times New Roman"/>
          <w:sz w:val="24"/>
          <w:szCs w:val="24"/>
        </w:rPr>
        <w:t xml:space="preserve"> 14506 </w:t>
      </w:r>
      <w:r>
        <w:rPr>
          <w:rFonts w:ascii="Times New Roman" w:hAnsi="Times New Roman"/>
          <w:sz w:val="24"/>
          <w:szCs w:val="24"/>
        </w:rPr>
        <w:t>кв</w:t>
      </w:r>
      <w:r w:rsidRPr="00474DE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Pr="00474DE5">
        <w:rPr>
          <w:rFonts w:ascii="Times New Roman" w:hAnsi="Times New Roman"/>
          <w:sz w:val="24"/>
          <w:szCs w:val="24"/>
        </w:rPr>
        <w:t>.;</w:t>
      </w:r>
    </w:p>
    <w:p w:rsidR="005826EE" w:rsidRDefault="005826EE" w:rsidP="001223C9">
      <w:pPr>
        <w:spacing w:after="120" w:line="240" w:lineRule="auto"/>
      </w:pPr>
      <w:r w:rsidRPr="00474D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474DE5">
        <w:rPr>
          <w:rFonts w:ascii="Times New Roman" w:hAnsi="Times New Roman"/>
          <w:sz w:val="24"/>
          <w:szCs w:val="24"/>
        </w:rPr>
        <w:t xml:space="preserve"> 1587, 1588, 1653, 1654).</w:t>
      </w:r>
    </w:p>
    <w:p w:rsidR="005826EE" w:rsidRPr="005826EE" w:rsidRDefault="005826EE" w:rsidP="005826EE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474DE5">
        <w:rPr>
          <w:rFonts w:ascii="Times New Roman" w:hAnsi="Times New Roman"/>
          <w:b/>
          <w:sz w:val="24"/>
          <w:szCs w:val="24"/>
        </w:rPr>
        <w:t xml:space="preserve">: </w:t>
      </w:r>
      <w:r w:rsidRPr="00474DE5">
        <w:rPr>
          <w:rFonts w:ascii="Times New Roman" w:hAnsi="Times New Roman"/>
          <w:sz w:val="24"/>
          <w:szCs w:val="24"/>
        </w:rPr>
        <w:t xml:space="preserve">Зона делового, общественного и коммерческого назначения (ОД-1),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 w:rsidRPr="00474DE5">
        <w:rPr>
          <w:rFonts w:ascii="Times New Roman" w:hAnsi="Times New Roman"/>
          <w:sz w:val="24"/>
          <w:szCs w:val="24"/>
        </w:rPr>
        <w:t>одзона</w:t>
      </w:r>
      <w:proofErr w:type="spellEnd"/>
      <w:r w:rsidRPr="00474DE5">
        <w:rPr>
          <w:rFonts w:ascii="Times New Roman" w:hAnsi="Times New Roman"/>
          <w:sz w:val="24"/>
          <w:szCs w:val="24"/>
        </w:rPr>
        <w:t xml:space="preserve"> делового, общественного и коммерческого назначения с объектами различной плотности жилой застройки (ОД-1.1)</w:t>
      </w:r>
    </w:p>
    <w:p w:rsidR="005826EE" w:rsidRPr="005826EE" w:rsidRDefault="005826EE" w:rsidP="007A5B5D">
      <w:pPr>
        <w:autoSpaceDE w:val="0"/>
        <w:adjustRightInd w:val="0"/>
        <w:spacing w:after="120" w:line="240" w:lineRule="auto"/>
        <w:jc w:val="both"/>
        <w:outlineLvl w:val="0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Pr="005826EE">
        <w:rPr>
          <w:rFonts w:ascii="Times New Roman" w:hAnsi="Times New Roman"/>
          <w:i/>
          <w:sz w:val="24"/>
          <w:szCs w:val="24"/>
        </w:rPr>
        <w:t>в части уменьшения минимального отступа от границ земельного участка, за пределами которого запрещено строительство зданий, строений, сооружений</w:t>
      </w:r>
      <w:r w:rsidR="007A5B5D">
        <w:rPr>
          <w:rFonts w:ascii="Times New Roman" w:hAnsi="Times New Roman"/>
          <w:i/>
          <w:sz w:val="24"/>
          <w:szCs w:val="24"/>
        </w:rPr>
        <w:t xml:space="preserve">, </w:t>
      </w:r>
      <w:r w:rsidR="007A5B5D" w:rsidRPr="007A5B5D">
        <w:rPr>
          <w:rFonts w:ascii="Times New Roman" w:hAnsi="Times New Roman"/>
          <w:b/>
          <w:i/>
          <w:sz w:val="24"/>
          <w:szCs w:val="24"/>
        </w:rPr>
        <w:t>для подземной автостоянки многоквартирного многоэтажного дома</w:t>
      </w:r>
      <w:r w:rsidR="007A5B5D" w:rsidRPr="005826EE">
        <w:rPr>
          <w:rFonts w:ascii="Times New Roman" w:hAnsi="Times New Roman"/>
          <w:i/>
          <w:sz w:val="24"/>
          <w:szCs w:val="24"/>
        </w:rPr>
        <w:t xml:space="preserve"> </w:t>
      </w:r>
      <w:r w:rsidRPr="005826EE">
        <w:rPr>
          <w:rFonts w:ascii="Times New Roman" w:hAnsi="Times New Roman"/>
          <w:i/>
          <w:sz w:val="24"/>
          <w:szCs w:val="24"/>
        </w:rPr>
        <w:t>с 3 м до 0 м с восточной стороны (со стороны земельного участка с кадастровым номером 54:35:074671:1363),</w:t>
      </w:r>
      <w:r w:rsidR="007A5B5D">
        <w:rPr>
          <w:rFonts w:ascii="Times New Roman" w:hAnsi="Times New Roman"/>
          <w:i/>
          <w:sz w:val="24"/>
          <w:szCs w:val="24"/>
        </w:rPr>
        <w:t xml:space="preserve"> </w:t>
      </w:r>
      <w:r w:rsidRPr="005826EE">
        <w:rPr>
          <w:rFonts w:ascii="Times New Roman" w:hAnsi="Times New Roman"/>
          <w:i/>
          <w:sz w:val="24"/>
          <w:szCs w:val="24"/>
        </w:rPr>
        <w:t>с 1 м до 0 м с северо-западной стороны (со стороны земельного участка с кадастровым</w:t>
      </w:r>
      <w:proofErr w:type="gramEnd"/>
      <w:r w:rsidRPr="005826EE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5826EE">
        <w:rPr>
          <w:rFonts w:ascii="Times New Roman" w:hAnsi="Times New Roman"/>
          <w:i/>
          <w:sz w:val="24"/>
          <w:szCs w:val="24"/>
        </w:rPr>
        <w:t>номером 54:35:074671:377), с 1 м до 0 м с северо-западной стороны (со стороны земельного участка с кадастровым номером 54:35:074671:3645), с 1 м до 0 м с западной стороны (со стороны земельного участка с кадастровым номером 54:35:074671:3701) в габаритах проектируемого объекта капитального строительства.</w:t>
      </w:r>
      <w:proofErr w:type="gramEnd"/>
    </w:p>
    <w:p w:rsidR="005826EE" w:rsidRDefault="005826EE" w:rsidP="005826EE">
      <w:pPr>
        <w:spacing w:after="12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>
        <w:rPr>
          <w:rFonts w:ascii="Times New Roman" w:hAnsi="Times New Roman"/>
          <w:i/>
          <w:sz w:val="24"/>
          <w:szCs w:val="24"/>
        </w:rPr>
        <w:t>в связи с тем, что конфигурация и рельеф земельного участка являются неблагоприятными для застройки</w:t>
      </w:r>
      <w:r w:rsidR="001223C9" w:rsidRPr="001223C9">
        <w:t xml:space="preserve"> </w:t>
      </w:r>
    </w:p>
    <w:p w:rsidR="0060627E" w:rsidRDefault="005826EE" w:rsidP="007A5B5D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Pr="009C1A08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 xml:space="preserve">завершение </w:t>
      </w:r>
      <w:r w:rsidRPr="009C1A08">
        <w:rPr>
          <w:rFonts w:ascii="Times New Roman" w:hAnsi="Times New Roman"/>
          <w:b/>
          <w:sz w:val="24"/>
          <w:szCs w:val="24"/>
        </w:rPr>
        <w:t>строительств</w:t>
      </w:r>
      <w:r>
        <w:rPr>
          <w:rFonts w:ascii="Times New Roman" w:hAnsi="Times New Roman"/>
          <w:b/>
          <w:sz w:val="24"/>
          <w:szCs w:val="24"/>
        </w:rPr>
        <w:t>а</w:t>
      </w:r>
      <w:r w:rsidRPr="009C1A08">
        <w:rPr>
          <w:rFonts w:ascii="Times New Roman" w:hAnsi="Times New Roman"/>
          <w:b/>
          <w:sz w:val="24"/>
          <w:szCs w:val="24"/>
        </w:rPr>
        <w:t xml:space="preserve"> многоквартирного дома</w:t>
      </w:r>
      <w:r>
        <w:rPr>
          <w:rFonts w:ascii="Times New Roman" w:hAnsi="Times New Roman"/>
          <w:b/>
          <w:sz w:val="24"/>
          <w:szCs w:val="24"/>
        </w:rPr>
        <w:t xml:space="preserve"> по ул. </w:t>
      </w:r>
      <w:proofErr w:type="gramStart"/>
      <w:r>
        <w:rPr>
          <w:rFonts w:ascii="Times New Roman" w:hAnsi="Times New Roman"/>
          <w:b/>
          <w:sz w:val="24"/>
          <w:szCs w:val="24"/>
        </w:rPr>
        <w:t>Садов</w:t>
      </w:r>
      <w:r w:rsidR="007A5B5D">
        <w:rPr>
          <w:rFonts w:ascii="Times New Roman" w:hAnsi="Times New Roman"/>
          <w:b/>
          <w:sz w:val="24"/>
          <w:szCs w:val="24"/>
        </w:rPr>
        <w:t>ая</w:t>
      </w:r>
      <w:proofErr w:type="gramEnd"/>
      <w:r>
        <w:rPr>
          <w:rFonts w:ascii="Times New Roman" w:hAnsi="Times New Roman"/>
          <w:b/>
          <w:sz w:val="24"/>
          <w:szCs w:val="24"/>
        </w:rPr>
        <w:t>, 17 стр.</w:t>
      </w:r>
    </w:p>
    <w:p w:rsidR="0060627E" w:rsidRPr="005826EE" w:rsidRDefault="0060627E" w:rsidP="005826EE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</w:p>
    <w:p w:rsidR="0060627E" w:rsidRDefault="00976641">
      <w:pPr>
        <w:spacing w:after="120"/>
        <w:jc w:val="center"/>
      </w:pPr>
      <w:r w:rsidRPr="00976641">
        <w:rPr>
          <w:noProof/>
          <w:lang w:eastAsia="ru-RU"/>
        </w:rPr>
        <w:drawing>
          <wp:inline distT="0" distB="0" distL="0" distR="0">
            <wp:extent cx="5560344" cy="3955055"/>
            <wp:effectExtent l="19050" t="0" r="2256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0141" t="22112" r="25467" b="217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006" cy="3954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27E" w:rsidRPr="007A5B5D" w:rsidRDefault="00474DE5" w:rsidP="007A5B5D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60627E" w:rsidRDefault="0060627E">
      <w:pPr>
        <w:rPr>
          <w:lang w:val="en-US"/>
        </w:rPr>
      </w:pPr>
    </w:p>
    <w:sectPr w:rsidR="0060627E" w:rsidSect="002A748E">
      <w:headerReference w:type="default" r:id="rId7"/>
      <w:pgSz w:w="11906" w:h="16838"/>
      <w:pgMar w:top="278" w:right="424" w:bottom="142" w:left="567" w:header="303" w:footer="17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B5D" w:rsidRDefault="007A5B5D" w:rsidP="0060627E">
      <w:pPr>
        <w:spacing w:after="0" w:line="240" w:lineRule="auto"/>
      </w:pPr>
      <w:r>
        <w:separator/>
      </w:r>
    </w:p>
  </w:endnote>
  <w:endnote w:type="continuationSeparator" w:id="0">
    <w:p w:rsidR="007A5B5D" w:rsidRDefault="007A5B5D" w:rsidP="0060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B5D" w:rsidRDefault="007A5B5D" w:rsidP="0060627E">
      <w:pPr>
        <w:spacing w:after="0" w:line="240" w:lineRule="auto"/>
      </w:pPr>
      <w:r w:rsidRPr="0060627E">
        <w:rPr>
          <w:color w:val="000000"/>
        </w:rPr>
        <w:separator/>
      </w:r>
    </w:p>
  </w:footnote>
  <w:footnote w:type="continuationSeparator" w:id="0">
    <w:p w:rsidR="007A5B5D" w:rsidRDefault="007A5B5D" w:rsidP="0060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48E" w:rsidRDefault="002A748E" w:rsidP="002A748E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2A748E" w:rsidRPr="00773C9E" w:rsidRDefault="002A748E" w:rsidP="002A748E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29.01.2026-19.02.2026</w:t>
    </w:r>
  </w:p>
  <w:p w:rsidR="007A5B5D" w:rsidRDefault="007A5B5D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627E"/>
    <w:rsid w:val="000D010A"/>
    <w:rsid w:val="000D2114"/>
    <w:rsid w:val="001223C9"/>
    <w:rsid w:val="0014480B"/>
    <w:rsid w:val="002A748E"/>
    <w:rsid w:val="00474DE5"/>
    <w:rsid w:val="005826EE"/>
    <w:rsid w:val="0060627E"/>
    <w:rsid w:val="00623FF0"/>
    <w:rsid w:val="007A5B5D"/>
    <w:rsid w:val="00976641"/>
    <w:rsid w:val="00AE119A"/>
    <w:rsid w:val="00E81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627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062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60627E"/>
    <w:rPr>
      <w:sz w:val="22"/>
      <w:szCs w:val="22"/>
      <w:lang w:eastAsia="en-US"/>
    </w:rPr>
  </w:style>
  <w:style w:type="paragraph" w:styleId="a5">
    <w:name w:val="footer"/>
    <w:basedOn w:val="a"/>
    <w:rsid w:val="006062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60627E"/>
    <w:rPr>
      <w:sz w:val="22"/>
      <w:szCs w:val="22"/>
      <w:lang w:eastAsia="en-US"/>
    </w:rPr>
  </w:style>
  <w:style w:type="paragraph" w:styleId="a7">
    <w:name w:val="Balloon Text"/>
    <w:basedOn w:val="a"/>
    <w:rsid w:val="0060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60627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60627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Заявленные требования: в части уменьшения минимального отступа от границ земельн</vt:lpstr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kbravkova</cp:lastModifiedBy>
  <cp:revision>7</cp:revision>
  <cp:lastPrinted>2018-08-08T07:54:00Z</cp:lastPrinted>
  <dcterms:created xsi:type="dcterms:W3CDTF">2026-01-22T05:37:00Z</dcterms:created>
  <dcterms:modified xsi:type="dcterms:W3CDTF">2026-01-28T02:58:00Z</dcterms:modified>
</cp:coreProperties>
</file>